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EDE2C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bookmarkStart w:id="0" w:name="_Hlk152334026"/>
    </w:p>
    <w:p w14:paraId="2C73EDE6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Информационная карточка ООО «МАКИБА ТЕХНОЛОДЖИ»</w:t>
      </w:r>
    </w:p>
    <w:p w14:paraId="58DDFE7E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bookmarkEnd w:id="0"/>
    <w:p w14:paraId="5E80D515">
      <w:pPr>
        <w:spacing w:after="0" w:line="36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Общество с ограниченной ответственностью «МАКИБА ТЕХНОЛОДЖИ» </w:t>
      </w:r>
    </w:p>
    <w:p w14:paraId="0F7B7560">
      <w:pPr>
        <w:spacing w:before="120"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Сокращенное наименование: ООО «МАКИБА ТЕХНОЛОДЖИ»</w:t>
      </w:r>
    </w:p>
    <w:p w14:paraId="0E52A930">
      <w:pPr>
        <w:spacing w:before="120"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Юридический адрес: 127254, г. Москва, вн. тер. г. муниципальный округ Бутырский, Огородный проезд, д. 16/1, стр. 6, пом.310</w:t>
      </w:r>
    </w:p>
    <w:p w14:paraId="14314A97">
      <w:pPr>
        <w:spacing w:before="120"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Фактический адрес: 127254, г. Москва, вн. тер. г. муниципальный округ Бутырский, Огородный проезд, д. 16/1, стр. 6, пом.310</w:t>
      </w:r>
    </w:p>
    <w:p w14:paraId="42074684">
      <w:pPr>
        <w:spacing w:before="120"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Почтовый адрес (для отправлений Почтой России): 127254, г. Москва, а/я № 2</w:t>
      </w:r>
    </w:p>
    <w:p w14:paraId="2C29109E">
      <w:pPr>
        <w:spacing w:after="0" w:line="360" w:lineRule="auto"/>
        <w:contextualSpacing/>
        <w:rPr>
          <w:rFonts w:ascii="Times New Roman" w:hAnsi="Times New Roman"/>
        </w:rPr>
      </w:pPr>
    </w:p>
    <w:p w14:paraId="3E6F4EFF">
      <w:pPr>
        <w:spacing w:after="0" w:line="36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Тел. +7 (495) 142-79-01</w:t>
      </w:r>
    </w:p>
    <w:p w14:paraId="4F365F0F">
      <w:pPr>
        <w:spacing w:after="0" w:line="36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ОГРН: 1197746137940</w:t>
      </w:r>
    </w:p>
    <w:p w14:paraId="73E994CB">
      <w:pPr>
        <w:spacing w:after="0" w:line="36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ИНН: 7716932832  </w:t>
      </w:r>
      <w:bookmarkStart w:id="1" w:name="_GoBack"/>
      <w:bookmarkEnd w:id="1"/>
    </w:p>
    <w:p w14:paraId="62FE217C">
      <w:pPr>
        <w:spacing w:after="0" w:line="36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КПП: 771501001</w:t>
      </w:r>
    </w:p>
    <w:p w14:paraId="4A57880F">
      <w:pPr>
        <w:spacing w:after="0" w:line="360" w:lineRule="auto"/>
        <w:contextualSpacing/>
        <w:rPr>
          <w:rFonts w:ascii="Times New Roman" w:hAnsi="Times New Roman"/>
          <w:color w:val="333333"/>
        </w:rPr>
      </w:pPr>
      <w:r>
        <w:fldChar w:fldCharType="begin"/>
      </w:r>
      <w:r>
        <w:instrText xml:space="preserve"> HYPERLINK "http://makiba.ru/" </w:instrText>
      </w:r>
      <w:r>
        <w:fldChar w:fldCharType="separate"/>
      </w:r>
      <w:r>
        <w:rPr>
          <w:rStyle w:val="6"/>
          <w:rFonts w:ascii="Times New Roman" w:hAnsi="Times New Roman"/>
        </w:rPr>
        <w:t>http://makiba.ru/</w:t>
      </w:r>
      <w:r>
        <w:rPr>
          <w:rStyle w:val="6"/>
          <w:rFonts w:ascii="Times New Roman" w:hAnsi="Times New Roman"/>
        </w:rPr>
        <w:fldChar w:fldCharType="end"/>
      </w:r>
    </w:p>
    <w:p w14:paraId="1B0B8483">
      <w:pPr>
        <w:spacing w:after="0" w:line="360" w:lineRule="auto"/>
        <w:contextualSpacing/>
        <w:rPr>
          <w:rFonts w:ascii="Times New Roman" w:hAnsi="Times New Roman"/>
          <w:color w:val="333333"/>
          <w:lang w:val="en-US"/>
        </w:rPr>
      </w:pPr>
      <w:r>
        <w:rPr>
          <w:rFonts w:ascii="Times New Roman" w:hAnsi="Times New Roman"/>
          <w:lang w:val="en-US"/>
        </w:rPr>
        <w:t>E-mail:</w:t>
      </w:r>
      <w:r>
        <w:rPr>
          <w:rFonts w:ascii="Times New Roman" w:hAnsi="Times New Roman"/>
          <w:color w:val="333333"/>
          <w:lang w:val="en-US"/>
        </w:rPr>
        <w:t xml:space="preserve"> </w:t>
      </w:r>
      <w:r>
        <w:fldChar w:fldCharType="begin"/>
      </w:r>
      <w:r>
        <w:instrText xml:space="preserve"> HYPERLINK "mailto:info@makiba.ru" </w:instrText>
      </w:r>
      <w:r>
        <w:fldChar w:fldCharType="separate"/>
      </w:r>
      <w:r>
        <w:rPr>
          <w:rStyle w:val="6"/>
          <w:rFonts w:ascii="Times New Roman" w:hAnsi="Times New Roman"/>
          <w:lang w:val="en-US"/>
        </w:rPr>
        <w:t>info@makiba.ru</w:t>
      </w:r>
      <w:r>
        <w:rPr>
          <w:rStyle w:val="6"/>
          <w:rFonts w:ascii="Times New Roman" w:hAnsi="Times New Roman"/>
          <w:lang w:val="en-US"/>
        </w:rPr>
        <w:fldChar w:fldCharType="end"/>
      </w:r>
      <w:r>
        <w:rPr>
          <w:rFonts w:ascii="Times New Roman" w:hAnsi="Times New Roman"/>
          <w:lang w:val="en-US"/>
        </w:rPr>
        <w:t xml:space="preserve">, </w:t>
      </w:r>
      <w:r>
        <w:rPr>
          <w:rStyle w:val="6"/>
          <w:rFonts w:ascii="Times New Roman" w:hAnsi="Times New Roman"/>
          <w:lang w:val="en-US"/>
        </w:rPr>
        <w:t>makiba@list.ru</w:t>
      </w:r>
      <w:r>
        <w:rPr>
          <w:rFonts w:ascii="Times New Roman" w:hAnsi="Times New Roman"/>
          <w:lang w:val="en-US"/>
        </w:rPr>
        <w:t xml:space="preserve"> </w:t>
      </w:r>
    </w:p>
    <w:p w14:paraId="23E75FFF">
      <w:pPr>
        <w:spacing w:before="120"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Руководитель: Генеральный директор Макаров Василий Сергеевич</w:t>
      </w:r>
    </w:p>
    <w:p w14:paraId="7E5A7B45">
      <w:pPr>
        <w:spacing w:after="0" w:line="36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Действует на основании Устава</w:t>
      </w:r>
    </w:p>
    <w:p w14:paraId="3101CF0E">
      <w:pPr>
        <w:spacing w:after="0" w:line="360" w:lineRule="auto"/>
        <w:contextualSpacing/>
        <w:rPr>
          <w:rFonts w:ascii="Times New Roman" w:hAnsi="Times New Roman"/>
        </w:rPr>
      </w:pPr>
    </w:p>
    <w:p w14:paraId="2D711B70">
      <w:pPr>
        <w:spacing w:after="0" w:line="36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Банковские реквизиты:</w:t>
      </w:r>
    </w:p>
    <w:p w14:paraId="673658E0">
      <w:pPr>
        <w:spacing w:after="0" w:line="36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Наименование Банка: АО "АЛЬФА-БАНК"</w:t>
      </w:r>
    </w:p>
    <w:p w14:paraId="2AFC6444">
      <w:pPr>
        <w:spacing w:after="0" w:line="36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БИК: 044525593</w:t>
      </w:r>
    </w:p>
    <w:p w14:paraId="2F9F44D8">
      <w:pPr>
        <w:spacing w:after="0" w:line="36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Кор/сч: 30101810200000000593</w:t>
      </w:r>
    </w:p>
    <w:p w14:paraId="0C20D888">
      <w:pPr>
        <w:spacing w:after="0" w:line="36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р/сч: 40702810301840000715</w:t>
      </w:r>
    </w:p>
    <w:p w14:paraId="5640976C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sectPr>
      <w:headerReference r:id="rId5" w:type="first"/>
      <w:footerReference r:id="rId6" w:type="default"/>
      <w:pgSz w:w="11906" w:h="16838"/>
      <w:pgMar w:top="1134" w:right="849" w:bottom="709" w:left="1418" w:header="569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no Pro Smbd">
    <w:altName w:val="Times New Roman"/>
    <w:panose1 w:val="00000000000000000000"/>
    <w:charset w:val="00"/>
    <w:family w:val="roman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7"/>
      </w:rPr>
      <w:id w:val="-940992502"/>
      <w:docPartObj>
        <w:docPartGallery w:val="AutoText"/>
      </w:docPartObj>
    </w:sdtPr>
    <w:sdtEndPr>
      <w:rPr>
        <w:rStyle w:val="7"/>
      </w:rPr>
    </w:sdtEndPr>
    <w:sdtContent>
      <w:p w14:paraId="27336802">
        <w:pPr>
          <w:pStyle w:val="10"/>
          <w:framePr w:wrap="auto" w:vAnchor="text" w:hAnchor="margin" w:xAlign="right" w:y="1"/>
          <w:rPr>
            <w:rStyle w:val="7"/>
          </w:rPr>
        </w:pPr>
        <w:r>
          <w:rPr>
            <w:rStyle w:val="7"/>
          </w:rPr>
          <w:fldChar w:fldCharType="begin"/>
        </w:r>
        <w:r>
          <w:rPr>
            <w:rStyle w:val="7"/>
          </w:rPr>
          <w:instrText xml:space="preserve"> PAGE </w:instrText>
        </w:r>
        <w:r>
          <w:rPr>
            <w:rStyle w:val="7"/>
          </w:rPr>
          <w:fldChar w:fldCharType="separate"/>
        </w:r>
        <w:r>
          <w:rPr>
            <w:rStyle w:val="7"/>
          </w:rPr>
          <w:t>2</w:t>
        </w:r>
        <w:r>
          <w:rPr>
            <w:rStyle w:val="7"/>
          </w:rPr>
          <w:fldChar w:fldCharType="end"/>
        </w:r>
      </w:p>
    </w:sdtContent>
  </w:sdt>
  <w:p w14:paraId="40696ACF">
    <w:pPr>
      <w:pStyle w:val="1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5516" w:type="pct"/>
      <w:tblInd w:w="-709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2029"/>
      <w:gridCol w:w="8843"/>
    </w:tblGrid>
    <w:tr w14:paraId="4552C3C1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933" w:type="pct"/>
        </w:tcPr>
        <w:p w14:paraId="62EA1FA7">
          <w:pPr>
            <w:pStyle w:val="9"/>
            <w:ind w:left="176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067" w:type="pct"/>
        </w:tcPr>
        <w:p w14:paraId="5AA69FF1">
          <w:pPr>
            <w:pStyle w:val="9"/>
            <w:ind w:left="211"/>
            <w:jc w:val="both"/>
            <w:rPr>
              <w:rFonts w:ascii="Times New Roman" w:hAnsi="Times New Roman"/>
              <w:b/>
              <w:sz w:val="28"/>
              <w:szCs w:val="28"/>
            </w:rPr>
          </w:pPr>
        </w:p>
      </w:tc>
    </w:tr>
  </w:tbl>
  <w:p w14:paraId="34626DB9">
    <w:pPr>
      <w:pStyle w:val="9"/>
      <w:ind w:left="2127"/>
      <w:jc w:val="both"/>
      <w:rPr>
        <w:rFonts w:ascii="Times New Roman" w:hAnsi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0FD"/>
    <w:rsid w:val="0002541E"/>
    <w:rsid w:val="00025EA8"/>
    <w:rsid w:val="00031256"/>
    <w:rsid w:val="00036296"/>
    <w:rsid w:val="00047DA4"/>
    <w:rsid w:val="00071F1F"/>
    <w:rsid w:val="0007230F"/>
    <w:rsid w:val="00085C84"/>
    <w:rsid w:val="0009721A"/>
    <w:rsid w:val="000B2179"/>
    <w:rsid w:val="000B7075"/>
    <w:rsid w:val="000C0750"/>
    <w:rsid w:val="000F3226"/>
    <w:rsid w:val="0010628A"/>
    <w:rsid w:val="00113CE2"/>
    <w:rsid w:val="00126CE1"/>
    <w:rsid w:val="001766E6"/>
    <w:rsid w:val="0018018E"/>
    <w:rsid w:val="001818BD"/>
    <w:rsid w:val="001821E2"/>
    <w:rsid w:val="00187BFA"/>
    <w:rsid w:val="001921BA"/>
    <w:rsid w:val="001923E5"/>
    <w:rsid w:val="001A0CB4"/>
    <w:rsid w:val="001A6F02"/>
    <w:rsid w:val="001B050D"/>
    <w:rsid w:val="001D33AC"/>
    <w:rsid w:val="001D7136"/>
    <w:rsid w:val="001E4F44"/>
    <w:rsid w:val="001E6EE1"/>
    <w:rsid w:val="001F3363"/>
    <w:rsid w:val="00205FF8"/>
    <w:rsid w:val="002209A2"/>
    <w:rsid w:val="0022344A"/>
    <w:rsid w:val="002259CA"/>
    <w:rsid w:val="00230A45"/>
    <w:rsid w:val="0024185E"/>
    <w:rsid w:val="00241DD4"/>
    <w:rsid w:val="00284658"/>
    <w:rsid w:val="002A6932"/>
    <w:rsid w:val="002C4636"/>
    <w:rsid w:val="00300D03"/>
    <w:rsid w:val="003068ED"/>
    <w:rsid w:val="003171EC"/>
    <w:rsid w:val="00325B1A"/>
    <w:rsid w:val="0034514A"/>
    <w:rsid w:val="00345492"/>
    <w:rsid w:val="003475CA"/>
    <w:rsid w:val="00356AE2"/>
    <w:rsid w:val="00361E1F"/>
    <w:rsid w:val="0036273C"/>
    <w:rsid w:val="00367FE5"/>
    <w:rsid w:val="003837AB"/>
    <w:rsid w:val="003921EB"/>
    <w:rsid w:val="0039602E"/>
    <w:rsid w:val="003A6F07"/>
    <w:rsid w:val="003B5FBF"/>
    <w:rsid w:val="003E7C2F"/>
    <w:rsid w:val="003F48C4"/>
    <w:rsid w:val="00406CEE"/>
    <w:rsid w:val="0043385D"/>
    <w:rsid w:val="0043430B"/>
    <w:rsid w:val="00464783"/>
    <w:rsid w:val="00487FD1"/>
    <w:rsid w:val="004963C0"/>
    <w:rsid w:val="004A3C15"/>
    <w:rsid w:val="004A48F1"/>
    <w:rsid w:val="004B09EB"/>
    <w:rsid w:val="004B0DB8"/>
    <w:rsid w:val="004D1981"/>
    <w:rsid w:val="004D6B11"/>
    <w:rsid w:val="004E7FB6"/>
    <w:rsid w:val="0050227D"/>
    <w:rsid w:val="0052214D"/>
    <w:rsid w:val="00533302"/>
    <w:rsid w:val="00541CDA"/>
    <w:rsid w:val="00541D9C"/>
    <w:rsid w:val="005461EC"/>
    <w:rsid w:val="005509E2"/>
    <w:rsid w:val="00551D38"/>
    <w:rsid w:val="00562F81"/>
    <w:rsid w:val="005817C6"/>
    <w:rsid w:val="00591D81"/>
    <w:rsid w:val="00595146"/>
    <w:rsid w:val="005B784F"/>
    <w:rsid w:val="005C17E4"/>
    <w:rsid w:val="005C3DDB"/>
    <w:rsid w:val="005D6BFF"/>
    <w:rsid w:val="005F10FD"/>
    <w:rsid w:val="005F36CF"/>
    <w:rsid w:val="005F565C"/>
    <w:rsid w:val="00625F28"/>
    <w:rsid w:val="00635416"/>
    <w:rsid w:val="00646E70"/>
    <w:rsid w:val="0065394D"/>
    <w:rsid w:val="0066009D"/>
    <w:rsid w:val="00681C01"/>
    <w:rsid w:val="00684462"/>
    <w:rsid w:val="00691143"/>
    <w:rsid w:val="00695641"/>
    <w:rsid w:val="00697D4B"/>
    <w:rsid w:val="006A2613"/>
    <w:rsid w:val="006A5E8F"/>
    <w:rsid w:val="006D31A0"/>
    <w:rsid w:val="006D6193"/>
    <w:rsid w:val="006E7CA7"/>
    <w:rsid w:val="00722E6C"/>
    <w:rsid w:val="00737EFD"/>
    <w:rsid w:val="007404A3"/>
    <w:rsid w:val="00742607"/>
    <w:rsid w:val="007770F5"/>
    <w:rsid w:val="007918F7"/>
    <w:rsid w:val="007A5A25"/>
    <w:rsid w:val="007B4317"/>
    <w:rsid w:val="007B5668"/>
    <w:rsid w:val="007D139B"/>
    <w:rsid w:val="007D37B2"/>
    <w:rsid w:val="007E4E28"/>
    <w:rsid w:val="007E6318"/>
    <w:rsid w:val="008153CD"/>
    <w:rsid w:val="00833EE3"/>
    <w:rsid w:val="00834A2E"/>
    <w:rsid w:val="008461E0"/>
    <w:rsid w:val="008539A2"/>
    <w:rsid w:val="0085580E"/>
    <w:rsid w:val="00861686"/>
    <w:rsid w:val="0087464F"/>
    <w:rsid w:val="0087506A"/>
    <w:rsid w:val="00883271"/>
    <w:rsid w:val="00886C58"/>
    <w:rsid w:val="00893C17"/>
    <w:rsid w:val="008C6A7B"/>
    <w:rsid w:val="008D2F05"/>
    <w:rsid w:val="008D54B3"/>
    <w:rsid w:val="008E2A13"/>
    <w:rsid w:val="008F23F9"/>
    <w:rsid w:val="008F7198"/>
    <w:rsid w:val="00925457"/>
    <w:rsid w:val="009276BD"/>
    <w:rsid w:val="00944312"/>
    <w:rsid w:val="00945311"/>
    <w:rsid w:val="00954B75"/>
    <w:rsid w:val="00975366"/>
    <w:rsid w:val="009853C4"/>
    <w:rsid w:val="0098690B"/>
    <w:rsid w:val="0098696A"/>
    <w:rsid w:val="00992FF4"/>
    <w:rsid w:val="009A05EB"/>
    <w:rsid w:val="009B2455"/>
    <w:rsid w:val="009B354E"/>
    <w:rsid w:val="009B6888"/>
    <w:rsid w:val="009C6141"/>
    <w:rsid w:val="009F720D"/>
    <w:rsid w:val="00A021E7"/>
    <w:rsid w:val="00A17E19"/>
    <w:rsid w:val="00A251B7"/>
    <w:rsid w:val="00A33A79"/>
    <w:rsid w:val="00A43811"/>
    <w:rsid w:val="00A45476"/>
    <w:rsid w:val="00A568A2"/>
    <w:rsid w:val="00A67DFF"/>
    <w:rsid w:val="00A722E0"/>
    <w:rsid w:val="00A7298E"/>
    <w:rsid w:val="00A8524F"/>
    <w:rsid w:val="00AB1D4F"/>
    <w:rsid w:val="00AD30E2"/>
    <w:rsid w:val="00AD31D7"/>
    <w:rsid w:val="00AE30FC"/>
    <w:rsid w:val="00AF7739"/>
    <w:rsid w:val="00B01651"/>
    <w:rsid w:val="00B32586"/>
    <w:rsid w:val="00B37944"/>
    <w:rsid w:val="00B40BBC"/>
    <w:rsid w:val="00B532D4"/>
    <w:rsid w:val="00B54BBA"/>
    <w:rsid w:val="00B640D5"/>
    <w:rsid w:val="00B66F0E"/>
    <w:rsid w:val="00B67238"/>
    <w:rsid w:val="00B67D40"/>
    <w:rsid w:val="00B72E47"/>
    <w:rsid w:val="00B830D0"/>
    <w:rsid w:val="00B905CE"/>
    <w:rsid w:val="00BA06C6"/>
    <w:rsid w:val="00BA5157"/>
    <w:rsid w:val="00BB5D08"/>
    <w:rsid w:val="00BB7B79"/>
    <w:rsid w:val="00BC582A"/>
    <w:rsid w:val="00BC5D04"/>
    <w:rsid w:val="00BD5D5D"/>
    <w:rsid w:val="00BE1028"/>
    <w:rsid w:val="00BF1659"/>
    <w:rsid w:val="00BF5550"/>
    <w:rsid w:val="00BF6FFE"/>
    <w:rsid w:val="00C0394D"/>
    <w:rsid w:val="00C2148E"/>
    <w:rsid w:val="00C345BC"/>
    <w:rsid w:val="00C367D8"/>
    <w:rsid w:val="00C40CF4"/>
    <w:rsid w:val="00C44B6D"/>
    <w:rsid w:val="00C46672"/>
    <w:rsid w:val="00C65315"/>
    <w:rsid w:val="00C709C7"/>
    <w:rsid w:val="00C72042"/>
    <w:rsid w:val="00C90EF5"/>
    <w:rsid w:val="00CA4400"/>
    <w:rsid w:val="00CB2FCA"/>
    <w:rsid w:val="00CC725E"/>
    <w:rsid w:val="00CD20B4"/>
    <w:rsid w:val="00CD3500"/>
    <w:rsid w:val="00CD7338"/>
    <w:rsid w:val="00CF461D"/>
    <w:rsid w:val="00D07F84"/>
    <w:rsid w:val="00D107D1"/>
    <w:rsid w:val="00D141FC"/>
    <w:rsid w:val="00D235F8"/>
    <w:rsid w:val="00D52627"/>
    <w:rsid w:val="00D73A65"/>
    <w:rsid w:val="00D73F79"/>
    <w:rsid w:val="00D77CEE"/>
    <w:rsid w:val="00D85A51"/>
    <w:rsid w:val="00D861E8"/>
    <w:rsid w:val="00D87074"/>
    <w:rsid w:val="00D94016"/>
    <w:rsid w:val="00D9424B"/>
    <w:rsid w:val="00D96F1E"/>
    <w:rsid w:val="00DA6738"/>
    <w:rsid w:val="00DA72CE"/>
    <w:rsid w:val="00DC1D83"/>
    <w:rsid w:val="00DC5E15"/>
    <w:rsid w:val="00DD49EC"/>
    <w:rsid w:val="00DD6912"/>
    <w:rsid w:val="00DE2694"/>
    <w:rsid w:val="00DE3C53"/>
    <w:rsid w:val="00DF7CFF"/>
    <w:rsid w:val="00E00F0E"/>
    <w:rsid w:val="00E12865"/>
    <w:rsid w:val="00E16C33"/>
    <w:rsid w:val="00E71C0D"/>
    <w:rsid w:val="00E720D5"/>
    <w:rsid w:val="00E97175"/>
    <w:rsid w:val="00EA0D55"/>
    <w:rsid w:val="00EA5F29"/>
    <w:rsid w:val="00EB4E9C"/>
    <w:rsid w:val="00ED118B"/>
    <w:rsid w:val="00ED1898"/>
    <w:rsid w:val="00ED5447"/>
    <w:rsid w:val="00EE3CFC"/>
    <w:rsid w:val="00EF2E1F"/>
    <w:rsid w:val="00EF682E"/>
    <w:rsid w:val="00F01095"/>
    <w:rsid w:val="00F02B76"/>
    <w:rsid w:val="00F05ADF"/>
    <w:rsid w:val="00F05AEA"/>
    <w:rsid w:val="00F064E2"/>
    <w:rsid w:val="00F36AE4"/>
    <w:rsid w:val="00F55286"/>
    <w:rsid w:val="00F55330"/>
    <w:rsid w:val="00F61AD7"/>
    <w:rsid w:val="00F620A4"/>
    <w:rsid w:val="00F65336"/>
    <w:rsid w:val="00F84A51"/>
    <w:rsid w:val="00FA0DB9"/>
    <w:rsid w:val="00FC11A2"/>
    <w:rsid w:val="00FC6939"/>
    <w:rsid w:val="00FF38B5"/>
    <w:rsid w:val="00FF794D"/>
    <w:rsid w:val="7DED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link w:val="15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/>
      <w:b/>
      <w:bCs/>
      <w:kern w:val="36"/>
      <w:sz w:val="48"/>
      <w:szCs w:val="48"/>
      <w:lang w:eastAsia="ru-RU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unhideWhenUsed/>
    <w:uiPriority w:val="99"/>
    <w:rPr>
      <w:color w:val="0000FF"/>
      <w:u w:val="single"/>
    </w:rPr>
  </w:style>
  <w:style w:type="character" w:styleId="7">
    <w:name w:val="page number"/>
    <w:basedOn w:val="4"/>
    <w:semiHidden/>
    <w:unhideWhenUsed/>
    <w:uiPriority w:val="99"/>
  </w:style>
  <w:style w:type="paragraph" w:styleId="8">
    <w:name w:val="Balloon Text"/>
    <w:basedOn w:val="1"/>
    <w:link w:val="1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footer"/>
    <w:basedOn w:val="1"/>
    <w:link w:val="13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1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2">
    <w:name w:val="Верхний колонтитул Знак"/>
    <w:basedOn w:val="4"/>
    <w:link w:val="9"/>
    <w:qFormat/>
    <w:uiPriority w:val="99"/>
  </w:style>
  <w:style w:type="character" w:customStyle="1" w:styleId="13">
    <w:name w:val="Нижний колонтитул Знак"/>
    <w:basedOn w:val="4"/>
    <w:link w:val="10"/>
    <w:qFormat/>
    <w:uiPriority w:val="99"/>
  </w:style>
  <w:style w:type="character" w:customStyle="1" w:styleId="14">
    <w:name w:val="Текст выноски Знак"/>
    <w:link w:val="8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5">
    <w:name w:val="Заголовок 1 Знак"/>
    <w:basedOn w:val="4"/>
    <w:link w:val="2"/>
    <w:qFormat/>
    <w:uiPriority w:val="9"/>
    <w:rPr>
      <w:rFonts w:ascii="Times New Roman" w:hAnsi="Times New Roman" w:eastAsia="Times New Roman"/>
      <w:b/>
      <w:bCs/>
      <w:kern w:val="36"/>
      <w:sz w:val="48"/>
      <w:szCs w:val="48"/>
    </w:rPr>
  </w:style>
  <w:style w:type="character" w:customStyle="1" w:styleId="16">
    <w:name w:val="fill"/>
    <w:basedOn w:val="4"/>
    <w:uiPriority w:val="0"/>
    <w:rPr>
      <w:b/>
      <w:bCs/>
      <w:i/>
      <w:iCs/>
      <w:color w:val="FF0000"/>
    </w:rPr>
  </w:style>
  <w:style w:type="paragraph" w:styleId="17">
    <w:name w:val="No Spacing"/>
    <w:qFormat/>
    <w:uiPriority w:val="1"/>
    <w:rPr>
      <w:rFonts w:ascii="Arial" w:hAnsi="Arial" w:eastAsia="Times New Roman" w:cs="Arial"/>
      <w:szCs w:val="24"/>
      <w:lang w:val="ru-RU" w:eastAsia="ru-RU" w:bidi="ar-SA"/>
    </w:rPr>
  </w:style>
  <w:style w:type="paragraph" w:styleId="18">
    <w:name w:val="List Paragraph"/>
    <w:basedOn w:val="1"/>
    <w:qFormat/>
    <w:uiPriority w:val="34"/>
    <w:pPr>
      <w:suppressAutoHyphens/>
      <w:spacing w:after="0" w:line="240" w:lineRule="auto"/>
      <w:ind w:left="720"/>
      <w:contextualSpacing/>
    </w:pPr>
    <w:rPr>
      <w:rFonts w:ascii="Times New Roman" w:hAnsi="Times New Roman" w:eastAsia="Times New Roman"/>
      <w:sz w:val="24"/>
      <w:szCs w:val="24"/>
      <w:lang w:val="cs-CZ" w:eastAsia="ar-SA"/>
    </w:rPr>
  </w:style>
  <w:style w:type="character" w:customStyle="1" w:styleId="19">
    <w:name w:val="Заголовок 2 Знак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  <w:lang w:eastAsia="en-US"/>
    </w:rPr>
  </w:style>
  <w:style w:type="character" w:customStyle="1" w:styleId="20">
    <w:name w:val="Unresolved Mention"/>
    <w:basedOn w:val="4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5D05D-8F5A-4109-855A-7803E70148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1296</Characters>
  <Lines>10</Lines>
  <Paragraphs>3</Paragraphs>
  <TotalTime>523</TotalTime>
  <ScaleCrop>false</ScaleCrop>
  <LinksUpToDate>false</LinksUpToDate>
  <CharactersWithSpaces>1520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2020-12-12T12:25:00Z</dcterms:created>
  <dc:creator>timur</dc:creator>
  <cp:lastModifiedBy>Василий Макаров</cp:lastModifiedBy>
  <cp:lastPrinted>2025-10-03T16:40:00Z</cp:lastPrinted>
  <dcterms:modified xsi:type="dcterms:W3CDTF">2025-10-07T16:29:18Z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BF7D51652FC447E4B3BA766533A08FC2_13</vt:lpwstr>
  </property>
</Properties>
</file>